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EB7AD3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EB7AD3" w:rsidRPr="00AB3FF2" w:rsidRDefault="00EB7AD3" w:rsidP="00EB7AD3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EB7AD3" w:rsidRPr="005006D7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szCs w:val="20"/>
                <w:highlight w:val="yellow"/>
              </w:rPr>
              <w:t>LP-WUS</w:t>
            </w: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(90)</w:t>
            </w:r>
          </w:p>
          <w:p w14:paraId="7B9DFEC4" w14:textId="4290CDC6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EB7AD3" w:rsidRPr="003B56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0F517A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5BDD3989" w:rsidR="00EB7AD3" w:rsidRPr="0008537D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7D77113D" w:rsidR="00EB7AD3" w:rsidRPr="0062440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42C43D79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002626" w:rsidR="00EB7AD3" w:rsidRPr="00AF09E9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3968F15C" w:rsidR="00EB7AD3" w:rsidRPr="0094369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B7AD3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EB7AD3" w:rsidRPr="008C121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EB7AD3" w:rsidRPr="007F1560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NES (90)</w:t>
            </w:r>
          </w:p>
          <w:p w14:paraId="7B7F707F" w14:textId="2F4F25D8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color w:val="0000FF"/>
                <w:szCs w:val="20"/>
                <w:highlight w:val="yellow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EB7AD3" w:rsidRPr="00D30FA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004F7FA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3C7C1C1E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72D04F38" w:rsidR="00EB7AD3" w:rsidRPr="000A507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0560EF7D" w:rsidR="00EB7AD3" w:rsidRPr="00DF04A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4A3243D4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65996E8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EB7AD3" w:rsidRPr="00F0155E" w:rsidRDefault="00EB7AD3" w:rsidP="00EB7AD3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EB7AD3" w:rsidRPr="00964BD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EB7AD3" w:rsidRPr="007A523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EB7AD3" w:rsidRPr="00160EB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EB7AD3" w:rsidRPr="00B76F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5AF03BE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38922DB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4E0A121" w:rsidR="00EB7AD3" w:rsidRPr="001A05DC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EB7AD3" w:rsidRDefault="00EB7AD3" w:rsidP="00EB7AD3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EB7AD3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4F188CB2" w14:textId="04139130" w:rsidR="00EB7AD3" w:rsidRPr="002B7D8C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color w:val="FF0000"/>
                <w:szCs w:val="20"/>
                <w:highlight w:val="yellow"/>
              </w:rPr>
              <w:t>UE features (90)</w:t>
            </w:r>
          </w:p>
          <w:p w14:paraId="142941FD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TEI (40)</w:t>
            </w:r>
          </w:p>
          <w:p w14:paraId="7BDA75AE" w14:textId="49F3E534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EB7AD3" w:rsidRPr="00542D4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EB7AD3" w:rsidRPr="009764F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20FB2A6C" w:rsidR="00EB7AD3" w:rsidRPr="00B73DE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26E45770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4D35E022" w:rsidR="00EB7AD3" w:rsidRPr="007F385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EB7AD3" w:rsidRDefault="00EB7AD3" w:rsidP="00EB7AD3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4EA971B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31F4AE0E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EB7AD3" w:rsidRPr="00CD39A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60E11F0C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hAnsi="Arial Narrow" w:cs="Arial"/>
                <w:szCs w:val="20"/>
              </w:rPr>
              <w:t>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EB7AD3" w:rsidRPr="002758E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BB7A30E" w14:textId="2B62DE0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14B01BDE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</w:t>
            </w:r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- TBD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B56591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353080B" w14:textId="22A6DC52" w:rsidR="00B56591" w:rsidRPr="00B56591" w:rsidRDefault="00B56591" w:rsidP="00B56591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2690F8D5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8D2E46F" w14:textId="7E5539A2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</w:tr>
      <w:tr w:rsidR="00B56591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B56591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ACAB230" w14:textId="410938DC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2DD78B56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20EA025D" w14:textId="35A59F28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B56591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B56591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FBC444A" w14:textId="5826A20D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5C9574B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6E477110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AC00D4" w:rsidRPr="00AC00D4" w:rsidRDefault="00AC00D4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B56591" w:rsidRPr="000B7C0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B56591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B56591" w:rsidRPr="002904C6" w:rsidRDefault="00B56591" w:rsidP="00B56591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B56591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 w:rsidR="00907F76"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</w:t>
            </w:r>
            <w:r w:rsidR="00907F76">
              <w:rPr>
                <w:rFonts w:ascii="Arial" w:hAnsi="Arial" w:cs="Arial"/>
                <w:b/>
                <w:sz w:val="16"/>
                <w:szCs w:val="20"/>
              </w:rPr>
              <w:t>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6131A3" w14:textId="7CDE83B1" w:rsidR="00B56591" w:rsidRPr="00B56591" w:rsidRDefault="00B56591" w:rsidP="00B56591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F6D4EFD" w14:textId="5866DAA3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E1360D4" w14:textId="3B3E198C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AC00D4" w:rsidRPr="00A567C1" w:rsidRDefault="00AC00D4" w:rsidP="00B56591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B56591" w:rsidRPr="006F6BA2" w:rsidRDefault="00B56591" w:rsidP="00B5659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B56591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Candidates consider whether or not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If there is no second-round voting, announce new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a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RAN1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CB75669" w:rsidR="00F378F5" w:rsidRDefault="005C51A0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2DB75860" wp14:editId="4AD39DA3">
            <wp:extent cx="6387668" cy="5909481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60" cy="591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1F8680" w14:textId="77777777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</w:t>
      </w:r>
      <w:r>
        <w:rPr>
          <w:rFonts w:ascii="Arial" w:hAnsi="Arial" w:cs="Arial"/>
          <w:b/>
          <w:sz w:val="40"/>
        </w:rPr>
        <w:t>Adhoc#1</w:t>
      </w:r>
      <w:r>
        <w:rPr>
          <w:rFonts w:ascii="Arial" w:hAnsi="Arial" w:cs="Arial"/>
          <w:b/>
          <w:sz w:val="40"/>
        </w:rPr>
        <w:t xml:space="preserve">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 xml:space="preserve">(Xiaodong’s </w:t>
      </w:r>
      <w:r>
        <w:rPr>
          <w:rFonts w:ascii="Arial" w:hAnsi="Arial" w:cs="Arial"/>
          <w:b/>
          <w:sz w:val="40"/>
        </w:rPr>
        <w:t>Session</w:t>
      </w:r>
      <w:r>
        <w:rPr>
          <w:rFonts w:ascii="Arial" w:hAnsi="Arial" w:cs="Arial"/>
          <w:b/>
          <w:sz w:val="40"/>
        </w:rPr>
        <w:t>)</w:t>
      </w:r>
      <w:r>
        <w:rPr>
          <w:rFonts w:ascii="Arial" w:hAnsi="Arial" w:cs="Arial"/>
          <w:b/>
          <w:sz w:val="40"/>
        </w:rPr>
        <w:t xml:space="preserve"> – Level </w:t>
      </w:r>
      <w:r>
        <w:rPr>
          <w:rFonts w:ascii="Arial" w:hAnsi="Arial" w:cs="Arial"/>
          <w:b/>
          <w:sz w:val="40"/>
        </w:rPr>
        <w:t>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</w:t>
      </w:r>
      <w:r>
        <w:rPr>
          <w:rFonts w:ascii="Arial" w:hAnsi="Arial" w:cs="Arial"/>
          <w:b/>
          <w:sz w:val="40"/>
        </w:rPr>
        <w:t>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</w:t>
      </w:r>
      <w:r>
        <w:rPr>
          <w:rFonts w:ascii="Arial" w:hAnsi="Arial" w:cs="Arial"/>
          <w:b/>
          <w:sz w:val="40"/>
        </w:rPr>
        <w:t>David’s</w:t>
      </w:r>
      <w:r>
        <w:rPr>
          <w:rFonts w:ascii="Arial" w:hAnsi="Arial" w:cs="Arial"/>
          <w:b/>
          <w:sz w:val="40"/>
        </w:rPr>
        <w:t xml:space="preserve"> Session) – Level </w:t>
      </w:r>
      <w:r>
        <w:rPr>
          <w:rFonts w:ascii="Arial" w:hAnsi="Arial" w:cs="Arial"/>
          <w:b/>
          <w:sz w:val="40"/>
        </w:rPr>
        <w:t>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</w:t>
      </w:r>
      <w:r>
        <w:rPr>
          <w:rFonts w:ascii="Arial" w:hAnsi="Arial" w:cs="Arial"/>
          <w:b/>
          <w:sz w:val="40"/>
        </w:rPr>
        <w:t>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756DCF" w14:textId="77777777" w:rsidR="009911EA" w:rsidRDefault="009911EA" w:rsidP="00F74BC2">
      <w:pPr>
        <w:spacing w:after="0" w:line="240" w:lineRule="auto"/>
      </w:pPr>
      <w:r>
        <w:separator/>
      </w:r>
    </w:p>
  </w:endnote>
  <w:endnote w:type="continuationSeparator" w:id="0">
    <w:p w14:paraId="7AF2C0C8" w14:textId="77777777" w:rsidR="009911EA" w:rsidRDefault="009911EA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073BAA" w14:textId="77777777" w:rsidR="009911EA" w:rsidRDefault="009911EA" w:rsidP="00F74BC2">
      <w:pPr>
        <w:spacing w:after="0" w:line="240" w:lineRule="auto"/>
      </w:pPr>
      <w:r>
        <w:separator/>
      </w:r>
    </w:p>
  </w:footnote>
  <w:footnote w:type="continuationSeparator" w:id="0">
    <w:p w14:paraId="7E1F3C69" w14:textId="77777777" w:rsidR="009911EA" w:rsidRDefault="009911EA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"/>
    <w:uiPriority w:val="99"/>
    <w:semiHidden/>
    <w:unhideWhenUsed/>
    <w:rsid w:val="00F23A65"/>
    <w:pPr>
      <w:spacing w:after="0" w:line="240" w:lineRule="auto"/>
    </w:pPr>
    <w:rPr>
      <w:rFonts w:ascii="맑은 고딕" w:eastAsia="맑은 고딕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23A65"/>
    <w:rPr>
      <w:rFonts w:ascii="맑은 고딕" w:eastAsia="맑은 고딕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머리글 Char"/>
    <w:basedOn w:val="a0"/>
    <w:link w:val="a6"/>
    <w:uiPriority w:val="99"/>
    <w:rsid w:val="00F74BC2"/>
  </w:style>
  <w:style w:type="paragraph" w:styleId="a7">
    <w:name w:val="footer"/>
    <w:basedOn w:val="a"/>
    <w:link w:val="Char1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바닥글 Char"/>
    <w:basedOn w:val="a0"/>
    <w:link w:val="a7"/>
    <w:uiPriority w:val="99"/>
    <w:rsid w:val="00F74BC2"/>
  </w:style>
  <w:style w:type="character" w:styleId="a8">
    <w:name w:val="Strong"/>
    <w:basedOn w:val="a0"/>
    <w:uiPriority w:val="22"/>
    <w:qFormat/>
    <w:rsid w:val="0097482E"/>
    <w:rPr>
      <w:b/>
      <w:bCs/>
    </w:rPr>
  </w:style>
  <w:style w:type="paragraph" w:styleId="a9">
    <w:name w:val="Subtitle"/>
    <w:basedOn w:val="a"/>
    <w:next w:val="a"/>
    <w:link w:val="Char2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Char2">
    <w:name w:val="부제 Char"/>
    <w:basedOn w:val="a0"/>
    <w:link w:val="a9"/>
    <w:uiPriority w:val="11"/>
    <w:rsid w:val="00331181"/>
    <w:rPr>
      <w:color w:val="5A5A5A" w:themeColor="text1" w:themeTint="A5"/>
      <w:spacing w:val="15"/>
      <w:sz w:val="22"/>
    </w:rPr>
  </w:style>
  <w:style w:type="paragraph" w:styleId="aa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610</Words>
  <Characters>3481</Characters>
  <Application>Microsoft Office Word</Application>
  <DocSecurity>0</DocSecurity>
  <Lines>29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김윤선/기술표준연구팀(SR)/Master/삼성전자</cp:lastModifiedBy>
  <cp:revision>6</cp:revision>
  <cp:lastPrinted>2024-10-07T08:04:00Z</cp:lastPrinted>
  <dcterms:created xsi:type="dcterms:W3CDTF">2025-05-15T00:26:00Z</dcterms:created>
  <dcterms:modified xsi:type="dcterms:W3CDTF">2025-05-15T22:11:00Z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9C68F19C2931B2D2FA5AD98A0EA8C84294DBE54314DCDD3EC4D78B0968EE855BA5916A643C4B0BD18F4D296B9813B69F9D7FB03751C55E1763A65616671399F7</vt:lpwstr>
  </property>
</Properties>
</file>